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B844" w14:textId="7A70AB9C" w:rsidR="009B2AD0" w:rsidRPr="00001D5E" w:rsidRDefault="00F563DE" w:rsidP="00F563D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5E">
        <w:rPr>
          <w:rFonts w:ascii="Times New Roman" w:hAnsi="Times New Roman" w:cs="Times New Roman"/>
          <w:b/>
          <w:sz w:val="28"/>
          <w:szCs w:val="28"/>
        </w:rPr>
        <w:t>Охрана труда при организации работ на высоте</w:t>
      </w:r>
      <w:r w:rsidR="00D712F6">
        <w:rPr>
          <w:rFonts w:ascii="Times New Roman" w:hAnsi="Times New Roman" w:cs="Times New Roman"/>
          <w:b/>
          <w:sz w:val="28"/>
          <w:szCs w:val="28"/>
        </w:rPr>
        <w:t>. Обеспечение безопасности.</w:t>
      </w:r>
      <w:bookmarkStart w:id="0" w:name="_GoBack"/>
      <w:bookmarkEnd w:id="0"/>
    </w:p>
    <w:p w14:paraId="1977D278" w14:textId="24D21120" w:rsidR="00F563DE" w:rsidRPr="00001D5E" w:rsidRDefault="00F563DE" w:rsidP="00F563D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6CDCA203" w14:textId="77777777" w:rsidR="00327809" w:rsidRDefault="00327809" w:rsidP="0032780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Какие установлены требования по обеспечению безопасности работ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4A02F18" w14:textId="77777777" w:rsidR="00327809" w:rsidRDefault="00327809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Требования по обеспечению безопасности работ на высоте содержатся в</w:t>
      </w:r>
      <w:r>
        <w:rPr>
          <w:rFonts w:ascii="Times New Roman" w:hAnsi="Times New Roman" w:cs="Times New Roman"/>
          <w:sz w:val="24"/>
          <w:szCs w:val="24"/>
        </w:rPr>
        <w:t xml:space="preserve"> Правилах по ОТ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при работе на высоте и касаются как общего порядка организации и проведения работ, так и выполнения отдельных видов работ, применения определенных видов оборудования (средств защиты работников). </w:t>
      </w:r>
    </w:p>
    <w:p w14:paraId="1A8812A8" w14:textId="77777777" w:rsidR="00327809" w:rsidRDefault="00327809" w:rsidP="0032780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До начала работ обязательно пров</w:t>
      </w:r>
      <w:r>
        <w:rPr>
          <w:rFonts w:ascii="Times New Roman" w:hAnsi="Times New Roman" w:cs="Times New Roman"/>
          <w:sz w:val="24"/>
          <w:szCs w:val="24"/>
        </w:rPr>
        <w:t xml:space="preserve">одятся </w:t>
      </w:r>
      <w:r w:rsidRPr="00FB20EA">
        <w:rPr>
          <w:rFonts w:ascii="Times New Roman" w:hAnsi="Times New Roman" w:cs="Times New Roman"/>
          <w:sz w:val="24"/>
          <w:szCs w:val="24"/>
        </w:rPr>
        <w:t>следующие организационные мероприятия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«б» п.35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14:paraId="167477A1" w14:textId="77777777" w:rsidR="00327809" w:rsidRDefault="00327809" w:rsidP="0032780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распредел</w:t>
      </w:r>
      <w:r>
        <w:rPr>
          <w:rFonts w:ascii="Times New Roman" w:hAnsi="Times New Roman" w:cs="Times New Roman"/>
          <w:sz w:val="24"/>
          <w:szCs w:val="24"/>
        </w:rPr>
        <w:t xml:space="preserve">яются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обязанности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в сфере охраны труда между должностными лицами;</w:t>
      </w:r>
    </w:p>
    <w:p w14:paraId="1FFE2E7F" w14:textId="77777777" w:rsidR="00327809" w:rsidRDefault="00327809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0EA"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FB20E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0EA">
        <w:rPr>
          <w:rFonts w:ascii="Times New Roman" w:hAnsi="Times New Roman" w:cs="Times New Roman"/>
          <w:sz w:val="24"/>
          <w:szCs w:val="24"/>
        </w:rPr>
        <w:t>, ответственны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0EA">
        <w:rPr>
          <w:rFonts w:ascii="Times New Roman" w:hAnsi="Times New Roman" w:cs="Times New Roman"/>
          <w:sz w:val="24"/>
          <w:szCs w:val="24"/>
        </w:rPr>
        <w:t xml:space="preserve"> за организацию и безопасное проведение работ на высоте, разработку и выполнение плана производства работ на высоте (ППР), составление плана мероприятий по эвакуации и спасению работников при возникновении аварийной ситуации;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0EA">
        <w:rPr>
          <w:rFonts w:ascii="Times New Roman" w:hAnsi="Times New Roman" w:cs="Times New Roman"/>
          <w:sz w:val="24"/>
          <w:szCs w:val="24"/>
        </w:rPr>
        <w:t>, ответственны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0EA">
        <w:rPr>
          <w:rFonts w:ascii="Times New Roman" w:hAnsi="Times New Roman" w:cs="Times New Roman"/>
          <w:sz w:val="24"/>
          <w:szCs w:val="24"/>
        </w:rPr>
        <w:t xml:space="preserve"> за безопасную эксплуатацию подвесной подъемной люльки;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0EA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право выдачи нарядов-допусков;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0EA">
        <w:rPr>
          <w:rFonts w:ascii="Times New Roman" w:hAnsi="Times New Roman" w:cs="Times New Roman"/>
          <w:sz w:val="24"/>
          <w:szCs w:val="24"/>
        </w:rPr>
        <w:t>, проводящи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0EA">
        <w:rPr>
          <w:rFonts w:ascii="Times New Roman" w:hAnsi="Times New Roman" w:cs="Times New Roman"/>
          <w:sz w:val="24"/>
          <w:szCs w:val="24"/>
        </w:rPr>
        <w:t xml:space="preserve"> обслуживание и периодический осмотр СИЗ.</w:t>
      </w:r>
    </w:p>
    <w:p w14:paraId="7C99EEBA" w14:textId="77777777" w:rsidR="00327809" w:rsidRDefault="00327809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До начала выполнения работы также требуется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«а» п.35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14:paraId="1294ECDA" w14:textId="08F206CA" w:rsidR="00327809" w:rsidRDefault="00327809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B20EA">
        <w:rPr>
          <w:rFonts w:ascii="Times New Roman" w:hAnsi="Times New Roman" w:cs="Times New Roman"/>
          <w:sz w:val="24"/>
          <w:szCs w:val="24"/>
        </w:rPr>
        <w:t>разработать и выполнить план производства работ на высоте или разработать и утвердить технологические карты;</w:t>
      </w:r>
    </w:p>
    <w:p w14:paraId="3555E150" w14:textId="258D01A1" w:rsidR="00327809" w:rsidRDefault="00327809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B20EA">
        <w:rPr>
          <w:rFonts w:ascii="Times New Roman" w:hAnsi="Times New Roman" w:cs="Times New Roman"/>
          <w:sz w:val="24"/>
          <w:szCs w:val="24"/>
        </w:rPr>
        <w:t>оградить место производства работ. Это одно из основных требований по охране труда, предъявляемых к производственным помещениям и производственным площадкам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75-77</w:t>
      </w:r>
      <w:r w:rsidRPr="00FB20EA">
        <w:rPr>
          <w:rFonts w:ascii="Times New Roman" w:hAnsi="Times New Roman" w:cs="Times New Roman"/>
          <w:sz w:val="24"/>
          <w:szCs w:val="24"/>
        </w:rPr>
        <w:t xml:space="preserve"> указанных Правил);</w:t>
      </w:r>
    </w:p>
    <w:p w14:paraId="3882A152" w14:textId="31A5FEFC" w:rsidR="00327809" w:rsidRDefault="00327809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B20EA">
        <w:rPr>
          <w:rFonts w:ascii="Times New Roman" w:hAnsi="Times New Roman" w:cs="Times New Roman"/>
          <w:sz w:val="24"/>
          <w:szCs w:val="24"/>
        </w:rPr>
        <w:t>вывесить предупреждающие и предписывающие плакаты (знаки);</w:t>
      </w:r>
    </w:p>
    <w:p w14:paraId="71EF32DE" w14:textId="4BAFC85A" w:rsidR="00327809" w:rsidRPr="00FB20EA" w:rsidRDefault="00327809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B20EA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защиты.</w:t>
      </w:r>
    </w:p>
    <w:p w14:paraId="007F700E" w14:textId="078AAD76" w:rsidR="00327809" w:rsidRDefault="00327809" w:rsidP="00327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Проведение соответствующих мероприятий должно быть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предусмотрено  положением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о СУОТ (</w:t>
      </w:r>
      <w:r>
        <w:rPr>
          <w:rFonts w:ascii="Times New Roman" w:hAnsi="Times New Roman" w:cs="Times New Roman"/>
          <w:sz w:val="24"/>
          <w:szCs w:val="24"/>
        </w:rPr>
        <w:t>п.35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0EFCFA75" w14:textId="77777777" w:rsidR="00910EAF" w:rsidRDefault="00327809" w:rsidP="00910E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AF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С 1 сентября 2023 года вступают в силу новые объединенные правила обеспечения работников средствами индивидуальной защиты и смывающими средствами (утрачивают силу Приказ Минздравсоцразвития РФ от   </w:t>
      </w:r>
      <w:r w:rsidR="00910EAF" w:rsidRPr="00FB20EA">
        <w:rPr>
          <w:rFonts w:ascii="Times New Roman" w:hAnsi="Times New Roman" w:cs="Times New Roman"/>
          <w:sz w:val="24"/>
          <w:szCs w:val="24"/>
        </w:rPr>
        <w:t>01.06.2009 N 290н</w:t>
      </w:r>
      <w:r w:rsidR="00910EAF">
        <w:rPr>
          <w:rFonts w:ascii="Times New Roman" w:hAnsi="Times New Roman" w:cs="Times New Roman"/>
          <w:sz w:val="24"/>
          <w:szCs w:val="24"/>
        </w:rPr>
        <w:t xml:space="preserve"> и Приложение №2 к Приказу Минздравсоцразвития РФ от </w:t>
      </w:r>
      <w:r w:rsidR="00910EAF" w:rsidRPr="00FB20EA">
        <w:rPr>
          <w:rFonts w:ascii="Times New Roman" w:hAnsi="Times New Roman" w:cs="Times New Roman"/>
          <w:sz w:val="24"/>
          <w:szCs w:val="24"/>
        </w:rPr>
        <w:t>17.12.2010 N 1122н</w:t>
      </w:r>
      <w:r w:rsidR="00910EAF">
        <w:rPr>
          <w:rFonts w:ascii="Times New Roman" w:hAnsi="Times New Roman" w:cs="Times New Roman"/>
          <w:sz w:val="24"/>
          <w:szCs w:val="24"/>
        </w:rPr>
        <w:t xml:space="preserve"> </w:t>
      </w:r>
      <w:r w:rsidR="00910EAF" w:rsidRPr="00910EAF">
        <w:rPr>
          <w:rFonts w:ascii="Times New Roman" w:hAnsi="Times New Roman" w:cs="Times New Roman"/>
          <w:sz w:val="24"/>
          <w:szCs w:val="24"/>
        </w:rPr>
        <w:t>(Приказ Минтруда России от 29.10.2021 N 767н "Об утверждении Единых типовых норм выдачи средств индивидуальной защиты и смывающих средств" и Приказ Минтруда России от 29.10.2021 N 766н "Об утверждении Правил обеспечения работников средствами индивидуальной защиты и смывающими средствами").</w:t>
      </w:r>
    </w:p>
    <w:p w14:paraId="54AFDA25" w14:textId="0116A860" w:rsidR="00910EAF" w:rsidRDefault="00910EAF" w:rsidP="00910EA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выдать специальные системы обеспечения безопасности работникам перед началом работ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49801085" w14:textId="77777777" w:rsidR="00910EAF" w:rsidRDefault="00910EAF" w:rsidP="00910E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обеспечения безопасности </w:t>
      </w:r>
      <w:r w:rsidRPr="00FB20EA">
        <w:rPr>
          <w:rFonts w:ascii="Times New Roman" w:hAnsi="Times New Roman" w:cs="Times New Roman"/>
          <w:sz w:val="24"/>
          <w:szCs w:val="24"/>
        </w:rPr>
        <w:t>работ на высоте относятся к СИЗ (</w:t>
      </w:r>
      <w:r>
        <w:rPr>
          <w:rFonts w:ascii="Times New Roman" w:hAnsi="Times New Roman" w:cs="Times New Roman"/>
          <w:sz w:val="24"/>
          <w:szCs w:val="24"/>
        </w:rPr>
        <w:t>п.119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 Они предназначены (</w:t>
      </w:r>
      <w:r>
        <w:rPr>
          <w:rFonts w:ascii="Times New Roman" w:hAnsi="Times New Roman" w:cs="Times New Roman"/>
          <w:sz w:val="24"/>
          <w:szCs w:val="24"/>
        </w:rPr>
        <w:t>п.118</w:t>
      </w:r>
      <w:r w:rsidRPr="00FB20EA">
        <w:rPr>
          <w:rFonts w:ascii="Times New Roman" w:hAnsi="Times New Roman" w:cs="Times New Roman"/>
          <w:sz w:val="24"/>
          <w:szCs w:val="24"/>
        </w:rPr>
        <w:t xml:space="preserve"> названных Правил):</w:t>
      </w:r>
    </w:p>
    <w:p w14:paraId="73B54A59" w14:textId="6F031D26" w:rsidR="00910EAF" w:rsidRDefault="00910EAF" w:rsidP="00910E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B20EA">
        <w:rPr>
          <w:rFonts w:ascii="Times New Roman" w:hAnsi="Times New Roman" w:cs="Times New Roman"/>
          <w:sz w:val="24"/>
          <w:szCs w:val="24"/>
        </w:rPr>
        <w:t>для удерживания работника таким образом, что падение с высоты предотвращается (системы удерживания или позиционирования);</w:t>
      </w:r>
    </w:p>
    <w:p w14:paraId="06729FB8" w14:textId="433F5094" w:rsidR="00910EAF" w:rsidRDefault="00910EAF" w:rsidP="00910E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B20EA">
        <w:rPr>
          <w:rFonts w:ascii="Times New Roman" w:hAnsi="Times New Roman" w:cs="Times New Roman"/>
          <w:sz w:val="24"/>
          <w:szCs w:val="24"/>
        </w:rPr>
        <w:t>безопасной остановки падения (страховочные системы) и уменьшения тяжести последствий остановки падения;</w:t>
      </w:r>
    </w:p>
    <w:p w14:paraId="187DF8A3" w14:textId="77777777" w:rsidR="00910EAF" w:rsidRDefault="00910EAF" w:rsidP="00910E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B20EA">
        <w:rPr>
          <w:rFonts w:ascii="Times New Roman" w:hAnsi="Times New Roman" w:cs="Times New Roman"/>
          <w:sz w:val="24"/>
          <w:szCs w:val="24"/>
        </w:rPr>
        <w:t>спасения и эвакуации (системы спасения и эвакуации).</w:t>
      </w:r>
    </w:p>
    <w:p w14:paraId="5E75DD1E" w14:textId="7E48F6FE" w:rsidR="00910EAF" w:rsidRPr="00FB20EA" w:rsidRDefault="00910EAF" w:rsidP="00910E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Специальные требования к системам безопасности работ на высоте предусмотрены в</w:t>
      </w:r>
      <w:r>
        <w:rPr>
          <w:rFonts w:ascii="Times New Roman" w:hAnsi="Times New Roman" w:cs="Times New Roman"/>
          <w:sz w:val="24"/>
          <w:szCs w:val="24"/>
        </w:rPr>
        <w:t xml:space="preserve"> разделе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10EAF">
        <w:rPr>
          <w:rFonts w:ascii="Times New Roman" w:hAnsi="Times New Roman" w:cs="Times New Roman"/>
          <w:sz w:val="24"/>
          <w:szCs w:val="24"/>
        </w:rPr>
        <w:t xml:space="preserve">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по охране труда при работе на высоте. В частности, системы обеспечения безопасности должны соответствовать условиям на рабочих местах, характеру и виду выполняемой работы, учитывать состояние здоровья работника, соответствовать его росту и размерам (</w:t>
      </w:r>
      <w:r>
        <w:rPr>
          <w:rFonts w:ascii="Times New Roman" w:hAnsi="Times New Roman" w:cs="Times New Roman"/>
          <w:sz w:val="24"/>
          <w:szCs w:val="24"/>
        </w:rPr>
        <w:t>п.117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6AB0AFE6" w14:textId="58B575F1" w:rsidR="00910EAF" w:rsidRPr="00FB20EA" w:rsidRDefault="00910EAF" w:rsidP="00910E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FB20EA">
        <w:rPr>
          <w:rFonts w:ascii="Times New Roman" w:hAnsi="Times New Roman" w:cs="Times New Roman"/>
          <w:sz w:val="24"/>
          <w:szCs w:val="24"/>
        </w:rPr>
        <w:t xml:space="preserve">определить порядок выдачи и сдачи СИЗ, входящих в системы обеспечения безопасности работ на высоте, в локальных документах СУОТ, организовать </w:t>
      </w:r>
      <w:r w:rsidRPr="00FB20EA">
        <w:rPr>
          <w:rFonts w:ascii="Times New Roman" w:hAnsi="Times New Roman" w:cs="Times New Roman"/>
          <w:sz w:val="24"/>
          <w:szCs w:val="24"/>
        </w:rPr>
        <w:lastRenderedPageBreak/>
        <w:t>контроль за их выдачей, а также учет их выдачи и сдачи (</w:t>
      </w:r>
      <w:r>
        <w:rPr>
          <w:rFonts w:ascii="Times New Roman" w:hAnsi="Times New Roman" w:cs="Times New Roman"/>
          <w:sz w:val="24"/>
          <w:szCs w:val="24"/>
        </w:rPr>
        <w:t>п.122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5ADD1FFC" w14:textId="77777777" w:rsidR="00910EAF" w:rsidRDefault="00910EAF" w:rsidP="00910E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Определяя порядок выдачи и сдачи СИЗ, </w:t>
      </w:r>
      <w:r>
        <w:rPr>
          <w:rFonts w:ascii="Times New Roman" w:hAnsi="Times New Roman" w:cs="Times New Roman"/>
          <w:sz w:val="24"/>
          <w:szCs w:val="24"/>
        </w:rPr>
        <w:t>необходимо учесть</w:t>
      </w:r>
      <w:r w:rsidRPr="00FB20EA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пока еще действующие </w:t>
      </w:r>
      <w:r w:rsidRPr="00FB20EA">
        <w:rPr>
          <w:rFonts w:ascii="Times New Roman" w:hAnsi="Times New Roman" w:cs="Times New Roman"/>
          <w:sz w:val="24"/>
          <w:szCs w:val="24"/>
        </w:rPr>
        <w:t>Межотраслевые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FB20EA">
        <w:rPr>
          <w:rFonts w:ascii="Times New Roman" w:hAnsi="Times New Roman" w:cs="Times New Roman"/>
          <w:sz w:val="24"/>
          <w:szCs w:val="24"/>
        </w:rPr>
        <w:t xml:space="preserve"> обеспечения работников специальной одеждой, специальной обувью и другими средствами индивидуальной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(Приказ Минздравсоцразвития РФ от   </w:t>
      </w:r>
      <w:r w:rsidRPr="00FB20EA">
        <w:rPr>
          <w:rFonts w:ascii="Times New Roman" w:hAnsi="Times New Roman" w:cs="Times New Roman"/>
          <w:sz w:val="24"/>
          <w:szCs w:val="24"/>
        </w:rPr>
        <w:t>01.06.2009 N 290н.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20EA">
        <w:rPr>
          <w:rFonts w:ascii="Times New Roman" w:hAnsi="Times New Roman" w:cs="Times New Roman"/>
          <w:sz w:val="24"/>
          <w:szCs w:val="24"/>
        </w:rPr>
        <w:t xml:space="preserve"> В частности, данными</w:t>
      </w:r>
      <w:r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предусмотрена фиксация выдачи и сдачи СИЗ в</w:t>
      </w:r>
      <w:r>
        <w:rPr>
          <w:rFonts w:ascii="Times New Roman" w:hAnsi="Times New Roman" w:cs="Times New Roman"/>
          <w:sz w:val="24"/>
          <w:szCs w:val="24"/>
        </w:rPr>
        <w:t xml:space="preserve"> личной карточке</w:t>
      </w:r>
      <w:r w:rsidRPr="00FB20EA">
        <w:rPr>
          <w:rFonts w:ascii="Times New Roman" w:hAnsi="Times New Roman" w:cs="Times New Roman"/>
          <w:sz w:val="24"/>
          <w:szCs w:val="24"/>
        </w:rPr>
        <w:t xml:space="preserve"> учета выдачи СИЗ. </w:t>
      </w:r>
    </w:p>
    <w:p w14:paraId="7DA00493" w14:textId="77777777" w:rsidR="00F90D89" w:rsidRDefault="00910EAF" w:rsidP="00F90D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Без систем безопасности или с неисправными СИЗ допускать работников к работам на высоте нельзя (</w:t>
      </w:r>
      <w:r>
        <w:rPr>
          <w:rFonts w:ascii="Times New Roman" w:hAnsi="Times New Roman" w:cs="Times New Roman"/>
          <w:sz w:val="24"/>
          <w:szCs w:val="24"/>
        </w:rPr>
        <w:t>п.142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285B1BFA" w14:textId="1B0A1236" w:rsidR="00F90D89" w:rsidRPr="001C16BA" w:rsidRDefault="00F90D89" w:rsidP="00F90D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Какие дополнительные требования нужно учитывать при выполнении определенных видов работ на высоте и применении отдельных средств защиты</w:t>
      </w:r>
      <w:r w:rsidR="001C16BA">
        <w:rPr>
          <w:rFonts w:ascii="Times New Roman" w:hAnsi="Times New Roman" w:cs="Times New Roman"/>
          <w:b/>
          <w:sz w:val="24"/>
          <w:szCs w:val="24"/>
        </w:rPr>
        <w:t>?</w:t>
      </w:r>
    </w:p>
    <w:p w14:paraId="6C134F10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у</w:t>
      </w:r>
      <w:r w:rsidR="00F90D89" w:rsidRPr="00FB20EA">
        <w:rPr>
          <w:rFonts w:ascii="Times New Roman" w:hAnsi="Times New Roman" w:cs="Times New Roman"/>
          <w:sz w:val="24"/>
          <w:szCs w:val="24"/>
        </w:rPr>
        <w:t>читыва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F90D89" w:rsidRPr="00FB20EA">
        <w:rPr>
          <w:rFonts w:ascii="Times New Roman" w:hAnsi="Times New Roman" w:cs="Times New Roman"/>
          <w:sz w:val="24"/>
          <w:szCs w:val="24"/>
        </w:rPr>
        <w:t xml:space="preserve"> дополнительные требования к определенным видам работ на высоте, а также к применяемым системам защиты, которые указаны в</w:t>
      </w:r>
      <w:r>
        <w:rPr>
          <w:rFonts w:ascii="Times New Roman" w:hAnsi="Times New Roman" w:cs="Times New Roman"/>
          <w:sz w:val="24"/>
          <w:szCs w:val="24"/>
        </w:rPr>
        <w:t xml:space="preserve"> разд.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16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C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F90D89"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14:paraId="0AFDA188" w14:textId="77777777" w:rsidR="001C16BA" w:rsidRDefault="00F90D89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Например, такие требования установлены для работ:</w:t>
      </w:r>
    </w:p>
    <w:p w14:paraId="7412ED80" w14:textId="6CC5705E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90D89" w:rsidRPr="00FB20EA">
        <w:rPr>
          <w:rFonts w:ascii="Times New Roman" w:hAnsi="Times New Roman" w:cs="Times New Roman"/>
          <w:sz w:val="24"/>
          <w:szCs w:val="24"/>
        </w:rPr>
        <w:t>с использованием систем канатного доступа;</w:t>
      </w:r>
    </w:p>
    <w:p w14:paraId="684CCA04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0D89" w:rsidRPr="00FB20EA">
        <w:rPr>
          <w:rFonts w:ascii="Times New Roman" w:hAnsi="Times New Roman" w:cs="Times New Roman"/>
          <w:sz w:val="24"/>
          <w:szCs w:val="24"/>
        </w:rPr>
        <w:t>перемещением по конструкциям и высотным объектам;</w:t>
      </w:r>
    </w:p>
    <w:p w14:paraId="5FF0FEE4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90D89" w:rsidRPr="00FB20EA">
        <w:rPr>
          <w:rFonts w:ascii="Times New Roman" w:hAnsi="Times New Roman" w:cs="Times New Roman"/>
          <w:sz w:val="24"/>
          <w:szCs w:val="24"/>
        </w:rPr>
        <w:t>применением лестниц, площадок, трапов;</w:t>
      </w:r>
    </w:p>
    <w:p w14:paraId="78DB96B9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90D89" w:rsidRPr="00FB20EA">
        <w:rPr>
          <w:rFonts w:ascii="Times New Roman" w:hAnsi="Times New Roman" w:cs="Times New Roman"/>
          <w:sz w:val="24"/>
          <w:szCs w:val="24"/>
        </w:rPr>
        <w:t>применением когтей и лазов монтерских.</w:t>
      </w:r>
    </w:p>
    <w:p w14:paraId="710C3DF8" w14:textId="77777777" w:rsidR="001C16BA" w:rsidRDefault="00F90D89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При работах с использованием систем канатного доступа, в частности, обязательно применяется специальная страховочная система (</w:t>
      </w:r>
      <w:r w:rsidR="001C16BA">
        <w:rPr>
          <w:rFonts w:ascii="Times New Roman" w:hAnsi="Times New Roman" w:cs="Times New Roman"/>
          <w:sz w:val="24"/>
          <w:szCs w:val="24"/>
        </w:rPr>
        <w:t>абз.3 п.143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430CEAA4" w14:textId="77777777" w:rsidR="001C16BA" w:rsidRDefault="00F90D89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труда, утверждаемых работодателем (</w:t>
      </w:r>
      <w:r w:rsidR="001C16BA">
        <w:rPr>
          <w:rFonts w:ascii="Times New Roman" w:hAnsi="Times New Roman" w:cs="Times New Roman"/>
          <w:sz w:val="24"/>
          <w:szCs w:val="24"/>
        </w:rPr>
        <w:t>п.191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71742ED1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Какие документы нужно издать перед допуском работников к работам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104BBE8A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Перед допуском к работам на высоте помимо</w:t>
      </w:r>
      <w:r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Pr="00FB20EA">
        <w:rPr>
          <w:rFonts w:ascii="Times New Roman" w:hAnsi="Times New Roman" w:cs="Times New Roman"/>
          <w:sz w:val="24"/>
          <w:szCs w:val="24"/>
        </w:rPr>
        <w:t>работ, выполняемых по наряду-допуску, необходимо оформить комплект документов (</w:t>
      </w:r>
      <w:r>
        <w:rPr>
          <w:rFonts w:ascii="Times New Roman" w:hAnsi="Times New Roman" w:cs="Times New Roman"/>
          <w:sz w:val="24"/>
          <w:szCs w:val="24"/>
        </w:rPr>
        <w:t>п.46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высоте), в частности:</w:t>
      </w:r>
    </w:p>
    <w:p w14:paraId="6D04E991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</w:t>
      </w:r>
      <w:r w:rsidRPr="00FB20EA">
        <w:rPr>
          <w:rFonts w:ascii="Times New Roman" w:hAnsi="Times New Roman" w:cs="Times New Roman"/>
          <w:sz w:val="24"/>
          <w:szCs w:val="24"/>
        </w:rPr>
        <w:t xml:space="preserve"> мероприятий по эвакуации и спасению работников;</w:t>
      </w:r>
    </w:p>
    <w:p w14:paraId="1670E996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</w:t>
      </w:r>
      <w:r w:rsidRPr="00FB20EA">
        <w:rPr>
          <w:rFonts w:ascii="Times New Roman" w:hAnsi="Times New Roman" w:cs="Times New Roman"/>
          <w:sz w:val="24"/>
          <w:szCs w:val="24"/>
        </w:rPr>
        <w:t>производства работ на высоте;</w:t>
      </w:r>
    </w:p>
    <w:p w14:paraId="57FBA235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наряд-допуск</w:t>
      </w:r>
      <w:r w:rsidRPr="00FB20EA">
        <w:rPr>
          <w:rFonts w:ascii="Times New Roman" w:hAnsi="Times New Roman" w:cs="Times New Roman"/>
          <w:sz w:val="24"/>
          <w:szCs w:val="24"/>
        </w:rPr>
        <w:t xml:space="preserve"> на производство работ на высоте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п.7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высоте;</w:t>
      </w:r>
    </w:p>
    <w:p w14:paraId="1757A2D5" w14:textId="5CEA467B" w:rsidR="001C16BA" w:rsidRP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</w:t>
      </w:r>
      <w:r w:rsidRPr="00FB20EA">
        <w:rPr>
          <w:rFonts w:ascii="Times New Roman" w:hAnsi="Times New Roman" w:cs="Times New Roman"/>
          <w:sz w:val="24"/>
          <w:szCs w:val="24"/>
        </w:rPr>
        <w:t xml:space="preserve"> учета работ по наряду-допуску, где фиксируется выдача нарядов-допусков.</w:t>
      </w:r>
    </w:p>
    <w:p w14:paraId="180E81D9" w14:textId="6A72AD26" w:rsidR="001C16BA" w:rsidRPr="00FB20E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Организует составление указанной документации работник,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назначенный  ответственным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за организацию и безопасное проведение работ на высоте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«а» п.46 </w:t>
      </w:r>
      <w:r w:rsidRPr="00FB20EA">
        <w:rPr>
          <w:rFonts w:ascii="Times New Roman" w:hAnsi="Times New Roman" w:cs="Times New Roman"/>
          <w:sz w:val="24"/>
          <w:szCs w:val="24"/>
        </w:rPr>
        <w:t>Правил по охране труда при работе на высоте).</w:t>
      </w:r>
    </w:p>
    <w:p w14:paraId="259A6599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Pr="00FB20EA">
        <w:rPr>
          <w:rFonts w:ascii="Times New Roman" w:hAnsi="Times New Roman" w:cs="Times New Roman"/>
          <w:sz w:val="24"/>
          <w:szCs w:val="24"/>
        </w:rPr>
        <w:t xml:space="preserve">Обратите внимание: вести документооборот в области охраны труда можно и в электронном виде. В этом случае необходимо использовать электронную подпись или другой способ, позволяющий идентифицировать личность работника по законодательству РФ </w:t>
      </w:r>
      <w:r>
        <w:rPr>
          <w:rFonts w:ascii="Times New Roman" w:hAnsi="Times New Roman" w:cs="Times New Roman"/>
          <w:sz w:val="24"/>
          <w:szCs w:val="24"/>
        </w:rPr>
        <w:t>п.9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746D1995" w14:textId="77777777" w:rsidR="00A06101" w:rsidRDefault="00A06101" w:rsidP="00A061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мое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 данного материалы использованы разъяснения из правовой системы Консультант.</w:t>
      </w:r>
    </w:p>
    <w:p w14:paraId="187B5002" w14:textId="77777777" w:rsidR="00A06101" w:rsidRDefault="00A06101" w:rsidP="00A06101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4DB91F56" w14:textId="77777777" w:rsidR="00A06101" w:rsidRDefault="00A06101" w:rsidP="00A06101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p w14:paraId="646CF3AE" w14:textId="77777777" w:rsidR="00A408FB" w:rsidRDefault="00A408FB" w:rsidP="001C16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9C251" w14:textId="77777777" w:rsidR="00A408FB" w:rsidRDefault="00A408FB" w:rsidP="001C16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32163" w14:textId="77777777" w:rsidR="00A408FB" w:rsidRDefault="00A408FB" w:rsidP="001C16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08FB" w:rsidSect="00F5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D1"/>
    <w:multiLevelType w:val="multilevel"/>
    <w:tmpl w:val="1FFEC9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91624"/>
    <w:multiLevelType w:val="multilevel"/>
    <w:tmpl w:val="37D66E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E6B88"/>
    <w:multiLevelType w:val="multilevel"/>
    <w:tmpl w:val="187CBA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F7D6F"/>
    <w:multiLevelType w:val="multilevel"/>
    <w:tmpl w:val="DEACFD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565BE"/>
    <w:multiLevelType w:val="multilevel"/>
    <w:tmpl w:val="DC6248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0F6074"/>
    <w:multiLevelType w:val="multilevel"/>
    <w:tmpl w:val="F8CC4D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7E2261"/>
    <w:multiLevelType w:val="multilevel"/>
    <w:tmpl w:val="486246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DB2592"/>
    <w:multiLevelType w:val="multilevel"/>
    <w:tmpl w:val="2ED620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0925BE"/>
    <w:multiLevelType w:val="multilevel"/>
    <w:tmpl w:val="300E05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A12E7E"/>
    <w:multiLevelType w:val="hybridMultilevel"/>
    <w:tmpl w:val="EC5069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0A90"/>
    <w:multiLevelType w:val="multilevel"/>
    <w:tmpl w:val="CA9EBA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A47FC5"/>
    <w:multiLevelType w:val="multilevel"/>
    <w:tmpl w:val="E2A42B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B6AE5"/>
    <w:multiLevelType w:val="multilevel"/>
    <w:tmpl w:val="4058E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45B55"/>
    <w:multiLevelType w:val="multilevel"/>
    <w:tmpl w:val="17A2EB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2F3BE6"/>
    <w:multiLevelType w:val="multilevel"/>
    <w:tmpl w:val="72E681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E74E9"/>
    <w:multiLevelType w:val="multilevel"/>
    <w:tmpl w:val="B7908F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D11E2"/>
    <w:multiLevelType w:val="multilevel"/>
    <w:tmpl w:val="9410A4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EE294E"/>
    <w:multiLevelType w:val="multilevel"/>
    <w:tmpl w:val="DA1636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D07720"/>
    <w:multiLevelType w:val="multilevel"/>
    <w:tmpl w:val="A574BD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1961B3"/>
    <w:multiLevelType w:val="multilevel"/>
    <w:tmpl w:val="CE7047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1E02A2"/>
    <w:multiLevelType w:val="multilevel"/>
    <w:tmpl w:val="799E20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571AE4"/>
    <w:multiLevelType w:val="multilevel"/>
    <w:tmpl w:val="C5F847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A44F6B"/>
    <w:multiLevelType w:val="multilevel"/>
    <w:tmpl w:val="F928F9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16416E"/>
    <w:multiLevelType w:val="multilevel"/>
    <w:tmpl w:val="B2D07B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2121F7"/>
    <w:multiLevelType w:val="multilevel"/>
    <w:tmpl w:val="742049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738AD"/>
    <w:multiLevelType w:val="multilevel"/>
    <w:tmpl w:val="EB86F8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2D04F4"/>
    <w:multiLevelType w:val="multilevel"/>
    <w:tmpl w:val="5C64BF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EA7163"/>
    <w:multiLevelType w:val="multilevel"/>
    <w:tmpl w:val="513861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8E4ABB"/>
    <w:multiLevelType w:val="multilevel"/>
    <w:tmpl w:val="711E10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2745F4"/>
    <w:multiLevelType w:val="multilevel"/>
    <w:tmpl w:val="E7C06E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BC0009"/>
    <w:multiLevelType w:val="multilevel"/>
    <w:tmpl w:val="2E70E1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6526A8"/>
    <w:multiLevelType w:val="multilevel"/>
    <w:tmpl w:val="7EC850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4220E1"/>
    <w:multiLevelType w:val="multilevel"/>
    <w:tmpl w:val="3224E1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763346"/>
    <w:multiLevelType w:val="multilevel"/>
    <w:tmpl w:val="98A0B0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4B1452"/>
    <w:multiLevelType w:val="multilevel"/>
    <w:tmpl w:val="664874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1D296E"/>
    <w:multiLevelType w:val="multilevel"/>
    <w:tmpl w:val="1FA213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3C49CC"/>
    <w:multiLevelType w:val="multilevel"/>
    <w:tmpl w:val="90E06F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2E09A9"/>
    <w:multiLevelType w:val="multilevel"/>
    <w:tmpl w:val="B0FE6C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E46B6E"/>
    <w:multiLevelType w:val="multilevel"/>
    <w:tmpl w:val="2CDA27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9563E1"/>
    <w:multiLevelType w:val="multilevel"/>
    <w:tmpl w:val="FF54F6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1D042F"/>
    <w:multiLevelType w:val="multilevel"/>
    <w:tmpl w:val="630AF7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8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36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39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31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40"/>
    <w:lvlOverride w:ilvl="0">
      <w:startOverride w:val="1"/>
    </w:lvlOverride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CA"/>
    <w:rsid w:val="00001D5E"/>
    <w:rsid w:val="000E64BE"/>
    <w:rsid w:val="001C16BA"/>
    <w:rsid w:val="002113DF"/>
    <w:rsid w:val="00327809"/>
    <w:rsid w:val="00407ECA"/>
    <w:rsid w:val="004B107F"/>
    <w:rsid w:val="00507113"/>
    <w:rsid w:val="005B07B8"/>
    <w:rsid w:val="0074272E"/>
    <w:rsid w:val="00910EAF"/>
    <w:rsid w:val="009B2AD0"/>
    <w:rsid w:val="00A01586"/>
    <w:rsid w:val="00A06101"/>
    <w:rsid w:val="00A408FB"/>
    <w:rsid w:val="00CA524C"/>
    <w:rsid w:val="00D712F6"/>
    <w:rsid w:val="00D7245C"/>
    <w:rsid w:val="00F0434F"/>
    <w:rsid w:val="00F563DE"/>
    <w:rsid w:val="00F90D89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B5F6"/>
  <w15:chartTrackingRefBased/>
  <w15:docId w15:val="{EE166334-D433-4308-959B-9C03709A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2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2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2A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061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18D7-321D-4E74-8014-768F26C0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2023-04-12T07:28:00Z</dcterms:created>
  <dcterms:modified xsi:type="dcterms:W3CDTF">2023-04-12T11:00:00Z</dcterms:modified>
</cp:coreProperties>
</file>